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CCFE5" w14:textId="77777777" w:rsidR="00365E14" w:rsidRPr="00365E14" w:rsidRDefault="00365E14" w:rsidP="00365E14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65E14">
        <w:rPr>
          <w:rFonts w:eastAsia="Times New Roman"/>
          <w:i/>
          <w:iCs/>
          <w:color w:val="FF0000"/>
          <w:lang w:eastAsia="nb-NO"/>
        </w:rPr>
        <w:t>Obs! Det här är en mall. Den röda texten tas bort i den färdiga versionen. Innan mallen används måste den anpassas till de lokala förhållandena på skolan. Exempelvis, om det gäller en kemi- eller biologiinstitution ändras «</w:t>
      </w:r>
      <w:r w:rsidRPr="00365E14">
        <w:rPr>
          <w:rFonts w:eastAsia="Times New Roman"/>
          <w:i/>
          <w:iCs/>
          <w:color w:val="FF0000"/>
          <w:shd w:val="clear" w:color="auto" w:fill="FFFF00"/>
          <w:lang w:eastAsia="nb-NO"/>
        </w:rPr>
        <w:t>NV</w:t>
      </w:r>
      <w:r w:rsidRPr="00365E14">
        <w:rPr>
          <w:rFonts w:eastAsia="Times New Roman"/>
          <w:i/>
          <w:iCs/>
          <w:color w:val="FF0000"/>
          <w:lang w:eastAsia="nb-NO"/>
        </w:rPr>
        <w:t>» till «</w:t>
      </w:r>
      <w:r w:rsidRPr="00365E14">
        <w:rPr>
          <w:rFonts w:eastAsia="Times New Roman"/>
          <w:i/>
          <w:iCs/>
          <w:color w:val="FF0000"/>
          <w:shd w:val="clear" w:color="auto" w:fill="FFFF00"/>
          <w:lang w:eastAsia="nb-NO"/>
        </w:rPr>
        <w:t>kemi</w:t>
      </w:r>
      <w:r w:rsidRPr="00365E14">
        <w:rPr>
          <w:rFonts w:eastAsia="Times New Roman"/>
          <w:i/>
          <w:iCs/>
          <w:color w:val="FF0000"/>
          <w:lang w:eastAsia="nb-NO"/>
        </w:rPr>
        <w:t>» eller «</w:t>
      </w:r>
      <w:r w:rsidRPr="00365E14">
        <w:rPr>
          <w:rFonts w:eastAsia="Times New Roman"/>
          <w:i/>
          <w:iCs/>
          <w:color w:val="FF0000"/>
          <w:shd w:val="clear" w:color="auto" w:fill="FFFF00"/>
          <w:lang w:eastAsia="nb-NO"/>
        </w:rPr>
        <w:t>biolog</w:t>
      </w:r>
      <w:r w:rsidRPr="00365E14">
        <w:rPr>
          <w:rFonts w:eastAsia="Times New Roman"/>
          <w:i/>
          <w:iCs/>
          <w:color w:val="FF0000"/>
          <w:lang w:eastAsia="nb-NO"/>
        </w:rPr>
        <w:t>i» genomgående i dokumentet.</w:t>
      </w:r>
      <w:r w:rsidRPr="00365E14">
        <w:rPr>
          <w:rFonts w:eastAsia="Times New Roman"/>
          <w:color w:val="FF0000"/>
          <w:lang w:eastAsia="nb-NO"/>
        </w:rPr>
        <w:t> </w:t>
      </w:r>
    </w:p>
    <w:p w14:paraId="74407435" w14:textId="77777777" w:rsidR="00365E14" w:rsidRPr="00365E14" w:rsidRDefault="00365E14" w:rsidP="00365E14">
      <w:pPr>
        <w:pStyle w:val="Overskrift1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  <w:r w:rsidRPr="00365E14">
        <w:rPr>
          <w:rFonts w:eastAsia="Times New Roman"/>
          <w:lang w:val="sv-SE" w:eastAsia="nb-NO"/>
        </w:rPr>
        <w:t>Checklista för NV-institutionen </w:t>
      </w:r>
    </w:p>
    <w:p w14:paraId="67B7044C" w14:textId="77777777" w:rsidR="00365E14" w:rsidRPr="00365E14" w:rsidRDefault="00365E14" w:rsidP="00365E14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65E14">
        <w:rPr>
          <w:rFonts w:eastAsia="Times New Roman"/>
          <w:color w:val="000000"/>
          <w:lang w:eastAsia="nb-NO"/>
        </w:rPr>
        <w:t xml:space="preserve">Använd denna checklista för </w:t>
      </w:r>
      <w:r w:rsidRPr="00365E14">
        <w:rPr>
          <w:rFonts w:eastAsia="Times New Roman"/>
          <w:b/>
          <w:bCs/>
          <w:color w:val="000000"/>
          <w:lang w:eastAsia="nb-NO"/>
        </w:rPr>
        <w:t>årliga inspektioner</w:t>
      </w:r>
      <w:r w:rsidRPr="00365E14">
        <w:rPr>
          <w:rFonts w:eastAsia="Times New Roman"/>
          <w:color w:val="000000"/>
          <w:lang w:eastAsia="nb-NO"/>
        </w:rPr>
        <w:t xml:space="preserve"> av NV-institutionen och tillhörande klassrum. </w:t>
      </w:r>
    </w:p>
    <w:p w14:paraId="732CB8F0" w14:textId="77777777" w:rsidR="00365E14" w:rsidRPr="00365E14" w:rsidRDefault="00365E14" w:rsidP="00365E14">
      <w:pPr>
        <w:pStyle w:val="Listeavsnitt"/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eastAsia="Times New Roman"/>
          <w:lang w:eastAsia="nb-NO"/>
        </w:rPr>
      </w:pPr>
      <w:r w:rsidRPr="00365E14">
        <w:rPr>
          <w:rFonts w:eastAsia="Times New Roman"/>
          <w:color w:val="000000"/>
          <w:lang w:eastAsia="nb-NO"/>
        </w:rPr>
        <w:t>Om det finns brister, skriv ner vilka de är, ange ett förfallodatum och vidta nödvändiga åtgärder för att korrigera dem eller informera de ansvariga.  </w:t>
      </w:r>
    </w:p>
    <w:p w14:paraId="15BFCD85" w14:textId="77777777" w:rsidR="00365E14" w:rsidRPr="00365E14" w:rsidRDefault="00365E14" w:rsidP="00365E14">
      <w:pPr>
        <w:pStyle w:val="Listeavsnitt"/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eastAsia="Times New Roman"/>
          <w:lang w:eastAsia="nb-NO"/>
        </w:rPr>
      </w:pPr>
      <w:r w:rsidRPr="00365E14">
        <w:rPr>
          <w:rFonts w:eastAsia="Times New Roman"/>
          <w:color w:val="000000"/>
          <w:lang w:eastAsia="nb-NO"/>
        </w:rPr>
        <w:t>Uppdatera checklistan genom att signera "avklarad"-rutan när bristerna korrigerats.  </w:t>
      </w:r>
    </w:p>
    <w:p w14:paraId="7A3C2461" w14:textId="77777777" w:rsidR="00365E14" w:rsidRPr="00365E14" w:rsidRDefault="00365E14" w:rsidP="00365E14">
      <w:pPr>
        <w:pStyle w:val="Listeavsnitt"/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eastAsia="Times New Roman"/>
          <w:lang w:eastAsia="nb-NO"/>
        </w:rPr>
      </w:pPr>
      <w:r w:rsidRPr="00365E14">
        <w:rPr>
          <w:rFonts w:eastAsia="Times New Roman"/>
          <w:color w:val="000000"/>
          <w:lang w:eastAsia="nb-NO"/>
        </w:rPr>
        <w:t>Den ifyllda checklistan ska förvaras som dokumentation när alla brister har rättats.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7020"/>
      </w:tblGrid>
      <w:tr w:rsidR="00365E14" w:rsidRPr="00365E14" w14:paraId="6DC73355" w14:textId="77777777" w:rsidTr="00365E14">
        <w:trPr>
          <w:trHeight w:val="525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4C9EDD" w14:textId="77777777" w:rsidR="00365E14" w:rsidRPr="00365E14" w:rsidRDefault="00365E14" w:rsidP="00365E1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65E14">
              <w:rPr>
                <w:rFonts w:eastAsia="Times New Roman"/>
                <w:color w:val="000000"/>
                <w:lang w:eastAsia="nb-NO"/>
              </w:rPr>
              <w:t>Inspekterade rum: 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77676A" w14:textId="77777777" w:rsidR="00365E14" w:rsidRPr="00365E14" w:rsidRDefault="00365E14" w:rsidP="00365E1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65E14">
              <w:rPr>
                <w:rFonts w:eastAsia="Times New Roman"/>
                <w:color w:val="000000"/>
                <w:lang w:eastAsia="nb-NO"/>
              </w:rPr>
              <w:t> </w:t>
            </w:r>
          </w:p>
        </w:tc>
      </w:tr>
    </w:tbl>
    <w:p w14:paraId="0E093E51" w14:textId="77777777" w:rsidR="00365E14" w:rsidRPr="00365E14" w:rsidRDefault="00365E14" w:rsidP="00365E14">
      <w:pPr>
        <w:pStyle w:val="Overskrift2"/>
        <w:rPr>
          <w:rFonts w:ascii="Times New Roman" w:hAnsi="Times New Roman" w:cs="Times New Roman"/>
          <w:sz w:val="24"/>
          <w:szCs w:val="24"/>
          <w:lang w:val="sv-SE" w:eastAsia="nb-NO"/>
        </w:rPr>
      </w:pPr>
      <w:r w:rsidRPr="00365E14">
        <w:rPr>
          <w:lang w:val="sv-SE" w:eastAsia="nb-NO"/>
        </w:rPr>
        <w:t>Rum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5"/>
        <w:gridCol w:w="1125"/>
        <w:gridCol w:w="1155"/>
      </w:tblGrid>
      <w:tr w:rsidR="00365E14" w:rsidRPr="00365E14" w14:paraId="5173AC2E" w14:textId="77777777" w:rsidTr="00365E14">
        <w:trPr>
          <w:trHeight w:val="300"/>
        </w:trPr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3A85569" w14:textId="77777777" w:rsidR="00365E14" w:rsidRPr="00365E14" w:rsidRDefault="00365E14" w:rsidP="00365E1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65E14">
              <w:rPr>
                <w:rFonts w:eastAsia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E16886" w14:textId="6D94ADA7" w:rsidR="00365E14" w:rsidRPr="00365E14" w:rsidRDefault="00365E14" w:rsidP="00365E1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65E1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nb-NO"/>
              </w:rPr>
              <w:t>Ja</w:t>
            </w:r>
            <w:r w:rsidRPr="00365E1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 </w:t>
            </w:r>
            <w:r w:rsidRPr="00365E1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nb-NO"/>
              </w:rPr>
              <w:t>/</w:t>
            </w:r>
            <w:r w:rsidRPr="00365E1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 </w:t>
            </w:r>
            <w:r w:rsidRPr="00365E1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nb-NO"/>
              </w:rPr>
              <w:t>Nej</w:t>
            </w:r>
            <w:r w:rsidRPr="00365E1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 </w:t>
            </w:r>
            <w:r w:rsidRPr="00365E1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nb-NO"/>
              </w:rPr>
              <w:t>/</w:t>
            </w:r>
            <w:r w:rsidRPr="00365E1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 E</w:t>
            </w:r>
            <w:r w:rsidRPr="00365E1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nb-NO"/>
              </w:rPr>
              <w:t>j relevant</w:t>
            </w:r>
            <w:r w:rsidRPr="00365E14">
              <w:rPr>
                <w:rFonts w:eastAsia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365E14" w:rsidRPr="00365E14" w14:paraId="38837838" w14:textId="77777777" w:rsidTr="00365E14">
        <w:trPr>
          <w:trHeight w:val="300"/>
        </w:trPr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A12FD5" w14:textId="77777777" w:rsidR="00365E14" w:rsidRPr="00365E14" w:rsidRDefault="00365E14" w:rsidP="00365E1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65E14">
              <w:rPr>
                <w:rFonts w:eastAsia="Times New Roman"/>
                <w:sz w:val="24"/>
                <w:szCs w:val="24"/>
                <w:lang w:eastAsia="nb-NO"/>
              </w:rPr>
              <w:t>Är alla utgångar tillgängliga? 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B4F764" w14:textId="77777777" w:rsidR="00365E14" w:rsidRPr="00365E14" w:rsidRDefault="00365E14" w:rsidP="00365E1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65E14">
              <w:rPr>
                <w:rFonts w:eastAsia="Times New Roman"/>
                <w:sz w:val="24"/>
                <w:szCs w:val="24"/>
                <w:lang w:eastAsia="nb-NO"/>
              </w:rPr>
              <w:t> </w:t>
            </w:r>
          </w:p>
        </w:tc>
      </w:tr>
      <w:tr w:rsidR="00365E14" w:rsidRPr="00365E14" w14:paraId="1A5555EC" w14:textId="77777777" w:rsidTr="00365E14">
        <w:trPr>
          <w:trHeight w:val="300"/>
        </w:trPr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A7BB5C" w14:textId="77777777" w:rsidR="00365E14" w:rsidRPr="00365E14" w:rsidRDefault="00365E14" w:rsidP="00365E1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65E14">
              <w:rPr>
                <w:rFonts w:eastAsia="Times New Roman"/>
                <w:sz w:val="24"/>
                <w:szCs w:val="24"/>
                <w:lang w:eastAsia="nb-NO"/>
              </w:rPr>
              <w:t>Har en årlig besiktning av dragskåp genomförts och dokumenterats under det senaste året? 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CB890C" w14:textId="77777777" w:rsidR="00365E14" w:rsidRPr="00365E14" w:rsidRDefault="00365E14" w:rsidP="00365E1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65E14">
              <w:rPr>
                <w:rFonts w:eastAsia="Times New Roman"/>
                <w:sz w:val="24"/>
                <w:szCs w:val="24"/>
                <w:lang w:eastAsia="nb-NO"/>
              </w:rPr>
              <w:t> </w:t>
            </w:r>
          </w:p>
        </w:tc>
      </w:tr>
      <w:tr w:rsidR="00365E14" w:rsidRPr="00365E14" w14:paraId="2BF83203" w14:textId="77777777" w:rsidTr="00365E14">
        <w:trPr>
          <w:trHeight w:val="300"/>
        </w:trPr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CDF9ED" w14:textId="77777777" w:rsidR="00365E14" w:rsidRPr="00365E14" w:rsidRDefault="00365E14" w:rsidP="00365E1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65E14">
              <w:rPr>
                <w:rFonts w:eastAsia="Times New Roman"/>
                <w:sz w:val="24"/>
                <w:szCs w:val="24"/>
                <w:lang w:eastAsia="nb-NO"/>
              </w:rPr>
              <w:t>Finns en tillgänglig och uppdaterad kemikalieförteckning? 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F9E5F8" w14:textId="77777777" w:rsidR="00365E14" w:rsidRPr="00365E14" w:rsidRDefault="00365E14" w:rsidP="00365E1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65E14">
              <w:rPr>
                <w:rFonts w:eastAsia="Times New Roman"/>
                <w:sz w:val="24"/>
                <w:szCs w:val="24"/>
                <w:lang w:eastAsia="nb-NO"/>
              </w:rPr>
              <w:t> </w:t>
            </w:r>
          </w:p>
        </w:tc>
      </w:tr>
      <w:tr w:rsidR="00365E14" w:rsidRPr="00365E14" w14:paraId="5771FCA4" w14:textId="77777777" w:rsidTr="00365E14">
        <w:trPr>
          <w:trHeight w:val="660"/>
        </w:trPr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A36B8A" w14:textId="77777777" w:rsidR="00365E14" w:rsidRPr="00365E14" w:rsidRDefault="00365E14" w:rsidP="00365E1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65E14">
              <w:rPr>
                <w:rFonts w:eastAsia="Times New Roman"/>
                <w:color w:val="000000"/>
                <w:lang w:eastAsia="nb-NO"/>
              </w:rPr>
              <w:t>Brister: </w:t>
            </w:r>
          </w:p>
          <w:p w14:paraId="77616DCA" w14:textId="77777777" w:rsidR="00365E14" w:rsidRPr="00365E14" w:rsidRDefault="00365E14" w:rsidP="00365E1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65E14">
              <w:rPr>
                <w:rFonts w:eastAsia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BDC482" w14:textId="77777777" w:rsidR="00365E14" w:rsidRPr="00365E14" w:rsidRDefault="00365E14" w:rsidP="00365E1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65E14">
              <w:rPr>
                <w:rFonts w:eastAsia="Times New Roman"/>
                <w:sz w:val="24"/>
                <w:szCs w:val="24"/>
                <w:lang w:eastAsia="nb-NO"/>
              </w:rPr>
              <w:t>Åtgärdas senast: 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289F3E" w14:textId="77777777" w:rsidR="00365E14" w:rsidRPr="00365E14" w:rsidRDefault="00365E14" w:rsidP="00365E1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65E14">
              <w:rPr>
                <w:rFonts w:eastAsia="Times New Roman"/>
                <w:sz w:val="24"/>
                <w:szCs w:val="24"/>
                <w:lang w:eastAsia="nb-NO"/>
              </w:rPr>
              <w:t>Avklarat </w:t>
            </w:r>
          </w:p>
        </w:tc>
      </w:tr>
    </w:tbl>
    <w:p w14:paraId="4AF607BA" w14:textId="77777777" w:rsidR="00365E14" w:rsidRPr="00365E14" w:rsidRDefault="00365E14" w:rsidP="00365E14">
      <w:pPr>
        <w:pStyle w:val="Overskrift2"/>
        <w:rPr>
          <w:rFonts w:ascii="Times New Roman" w:hAnsi="Times New Roman" w:cs="Times New Roman"/>
          <w:sz w:val="24"/>
          <w:szCs w:val="24"/>
          <w:lang w:val="sv-SE" w:eastAsia="nb-NO"/>
        </w:rPr>
      </w:pPr>
      <w:r w:rsidRPr="00365E14">
        <w:rPr>
          <w:lang w:val="sv-SE" w:eastAsia="nb-NO"/>
        </w:rPr>
        <w:t>Förvaring av kemikalier </w:t>
      </w:r>
    </w:p>
    <w:p w14:paraId="76F8275F" w14:textId="66E81DF5" w:rsidR="00365E14" w:rsidRPr="00365E14" w:rsidRDefault="00365E14" w:rsidP="00365E14">
      <w:pPr>
        <w:rPr>
          <w:lang w:eastAsia="nb-NO"/>
        </w:rPr>
      </w:pPr>
      <w:r w:rsidRPr="00365E14">
        <w:rPr>
          <w:lang w:eastAsia="nb-NO"/>
        </w:rPr>
        <w:t xml:space="preserve">Använd: Checklista för inspektion av kemikalieförvaring  </w:t>
      </w:r>
    </w:p>
    <w:p w14:paraId="3E776201" w14:textId="77BBB413" w:rsidR="00365E14" w:rsidRPr="00365E14" w:rsidRDefault="00365E14" w:rsidP="00365E14">
      <w:pPr>
        <w:pStyle w:val="Overskrift2"/>
        <w:rPr>
          <w:rFonts w:ascii="Times New Roman" w:hAnsi="Times New Roman" w:cs="Times New Roman"/>
          <w:sz w:val="24"/>
          <w:szCs w:val="24"/>
          <w:lang w:val="sv-SE" w:eastAsia="nb-NO"/>
        </w:rPr>
      </w:pPr>
      <w:r w:rsidRPr="00365E14">
        <w:rPr>
          <w:lang w:val="sv-SE" w:eastAsia="nb-NO"/>
        </w:rPr>
        <w:t>Brandfarliga varor </w:t>
      </w:r>
    </w:p>
    <w:p w14:paraId="04F7896C" w14:textId="77777777" w:rsidR="00365E14" w:rsidRPr="00365E14" w:rsidRDefault="00365E14" w:rsidP="00365E14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65E14">
        <w:rPr>
          <w:rFonts w:eastAsia="Times New Roman"/>
          <w:lang w:eastAsia="nb-NO"/>
        </w:rPr>
        <w:t xml:space="preserve">Mer info: </w:t>
      </w:r>
      <w:hyperlink r:id="rId11" w:tgtFrame="_blank" w:history="1">
        <w:r w:rsidRPr="00365E14">
          <w:rPr>
            <w:rFonts w:eastAsia="Times New Roman"/>
            <w:color w:val="0563C1"/>
            <w:u w:val="single"/>
            <w:lang w:eastAsia="nb-NO"/>
          </w:rPr>
          <w:t>chesse.org/sv/lagstiftning/brandfarlig-och-explosiv-vara/</w:t>
        </w:r>
      </w:hyperlink>
      <w:r w:rsidRPr="00365E14">
        <w:rPr>
          <w:rFonts w:eastAsia="Times New Roman"/>
          <w:lang w:eastAsia="nb-NO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5"/>
        <w:gridCol w:w="1125"/>
        <w:gridCol w:w="1155"/>
      </w:tblGrid>
      <w:tr w:rsidR="00365E14" w:rsidRPr="00365E14" w14:paraId="0591B133" w14:textId="77777777" w:rsidTr="00365E14">
        <w:trPr>
          <w:trHeight w:val="300"/>
        </w:trPr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5FAB89" w14:textId="77777777" w:rsidR="00365E14" w:rsidRPr="00365E14" w:rsidRDefault="00365E14" w:rsidP="00365E1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65E14">
              <w:rPr>
                <w:rFonts w:eastAsia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C445C32" w14:textId="06F67523" w:rsidR="00365E14" w:rsidRPr="00365E14" w:rsidRDefault="00365E14" w:rsidP="00365E1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65E1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nb-NO"/>
              </w:rPr>
              <w:t>Ja</w:t>
            </w:r>
            <w:r w:rsidRPr="00365E1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 </w:t>
            </w:r>
            <w:r w:rsidRPr="00365E1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nb-NO"/>
              </w:rPr>
              <w:t>/</w:t>
            </w:r>
            <w:r w:rsidRPr="00365E1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 </w:t>
            </w:r>
            <w:r w:rsidRPr="00365E1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nb-NO"/>
              </w:rPr>
              <w:t>Nej</w:t>
            </w:r>
            <w:r w:rsidRPr="00365E1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 </w:t>
            </w:r>
            <w:r w:rsidRPr="00365E1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nb-NO"/>
              </w:rPr>
              <w:t>/</w:t>
            </w:r>
            <w:r w:rsidRPr="00365E1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 E</w:t>
            </w:r>
            <w:r w:rsidRPr="00365E1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nb-NO"/>
              </w:rPr>
              <w:t>j relevant</w:t>
            </w:r>
            <w:r w:rsidRPr="00365E14">
              <w:rPr>
                <w:rFonts w:eastAsia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365E14" w:rsidRPr="00365E14" w14:paraId="302734BA" w14:textId="77777777" w:rsidTr="00365E14">
        <w:trPr>
          <w:trHeight w:val="300"/>
        </w:trPr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47AC7F" w14:textId="77777777" w:rsidR="00365E14" w:rsidRPr="00365E14" w:rsidRDefault="00365E14" w:rsidP="00365E1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65E14">
              <w:rPr>
                <w:rFonts w:eastAsia="Times New Roman"/>
                <w:color w:val="000000"/>
                <w:lang w:eastAsia="nb-NO"/>
              </w:rPr>
              <w:t>Skolan har ett aktuellt tillstånd för den brandfarliga vara som innehas. Om ja, ange namnet på skolans föreståndare för brandfarlig vara. 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B15C19" w14:textId="77777777" w:rsidR="00365E14" w:rsidRPr="00365E14" w:rsidRDefault="00365E14" w:rsidP="00365E1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65E14">
              <w:rPr>
                <w:rFonts w:eastAsia="Times New Roman"/>
                <w:sz w:val="24"/>
                <w:szCs w:val="24"/>
                <w:lang w:eastAsia="nb-NO"/>
              </w:rPr>
              <w:t> </w:t>
            </w:r>
          </w:p>
        </w:tc>
      </w:tr>
      <w:tr w:rsidR="00365E14" w:rsidRPr="00365E14" w14:paraId="07C2FF78" w14:textId="77777777" w:rsidTr="00365E14">
        <w:trPr>
          <w:trHeight w:val="300"/>
        </w:trPr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1E90F8" w14:textId="77777777" w:rsidR="00365E14" w:rsidRPr="00365E14" w:rsidRDefault="00365E14" w:rsidP="00365E1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65E14">
              <w:rPr>
                <w:rFonts w:eastAsia="Times New Roman"/>
                <w:color w:val="000000"/>
                <w:lang w:eastAsia="nb-NO"/>
              </w:rPr>
              <w:t>Rum och skåp med gasbehållare är även försedda med piktogrammet</w:t>
            </w:r>
            <w:r w:rsidRPr="00365E14">
              <w:rPr>
                <w:rFonts w:eastAsia="Times New Roman"/>
                <w:lang w:eastAsia="nb-NO"/>
              </w:rPr>
              <w:t xml:space="preserve"> </w:t>
            </w:r>
            <w:r w:rsidRPr="00365E14">
              <w:rPr>
                <w:rFonts w:eastAsia="Times New Roman"/>
                <w:color w:val="000000"/>
                <w:lang w:eastAsia="nb-NO"/>
              </w:rPr>
              <w:t xml:space="preserve">"Gas under tryck" samt </w:t>
            </w:r>
            <w:r w:rsidRPr="00365E14">
              <w:rPr>
                <w:rFonts w:eastAsia="Times New Roman"/>
                <w:lang w:eastAsia="nb-NO"/>
              </w:rPr>
              <w:t>EX-skylten som varnar för explosiv atmosfär (triangulär skylt med gul bakgrund och svart ram). 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AC6C4A" w14:textId="77777777" w:rsidR="00365E14" w:rsidRPr="00365E14" w:rsidRDefault="00365E14" w:rsidP="00365E1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65E14">
              <w:rPr>
                <w:rFonts w:eastAsia="Times New Roman"/>
                <w:sz w:val="24"/>
                <w:szCs w:val="24"/>
                <w:lang w:eastAsia="nb-NO"/>
              </w:rPr>
              <w:t> </w:t>
            </w:r>
          </w:p>
        </w:tc>
      </w:tr>
      <w:tr w:rsidR="00365E14" w:rsidRPr="00365E14" w14:paraId="385B68BE" w14:textId="77777777" w:rsidTr="00365E14">
        <w:trPr>
          <w:trHeight w:val="300"/>
        </w:trPr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CF54FD" w14:textId="77777777" w:rsidR="00365E14" w:rsidRPr="00365E14" w:rsidRDefault="00365E14" w:rsidP="00365E1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65E14">
              <w:rPr>
                <w:rFonts w:eastAsia="Times New Roman"/>
                <w:lang w:eastAsia="nb-NO"/>
              </w:rPr>
              <w:t>Förråd där brandfarliga vätskor eller gaser förvaras är märkta med piktogrammet för ”brandfarlig vara” samt förbudsskylten mot </w:t>
            </w:r>
            <w:r w:rsidRPr="00365E14">
              <w:rPr>
                <w:rFonts w:eastAsia="Times New Roman"/>
                <w:lang w:eastAsia="nb-NO"/>
              </w:rPr>
              <w:br/>
              <w:t>införande av öppen eld (”tändstickan”)</w:t>
            </w:r>
            <w:r w:rsidRPr="00365E14">
              <w:rPr>
                <w:rFonts w:ascii="Arial" w:eastAsia="Times New Roman" w:hAnsi="Arial" w:cs="Arial"/>
                <w:lang w:eastAsia="nb-NO"/>
              </w:rPr>
              <w:t>.</w:t>
            </w:r>
            <w:r w:rsidRPr="00365E14">
              <w:rPr>
                <w:rFonts w:eastAsia="Times New Roman"/>
                <w:lang w:eastAsia="nb-NO"/>
              </w:rPr>
              <w:t>  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FC692B" w14:textId="77777777" w:rsidR="00365E14" w:rsidRPr="00365E14" w:rsidRDefault="00365E14" w:rsidP="00365E1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65E14">
              <w:rPr>
                <w:rFonts w:eastAsia="Times New Roman"/>
                <w:sz w:val="24"/>
                <w:szCs w:val="24"/>
                <w:lang w:eastAsia="nb-NO"/>
              </w:rPr>
              <w:t> </w:t>
            </w:r>
          </w:p>
        </w:tc>
      </w:tr>
      <w:tr w:rsidR="00365E14" w:rsidRPr="00365E14" w14:paraId="45605905" w14:textId="77777777" w:rsidTr="00365E14">
        <w:trPr>
          <w:trHeight w:val="300"/>
        </w:trPr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CE1DDD" w14:textId="77777777" w:rsidR="00365E14" w:rsidRPr="00365E14" w:rsidRDefault="00365E14" w:rsidP="00365E1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65E14">
              <w:rPr>
                <w:rFonts w:eastAsia="Times New Roman"/>
                <w:lang w:eastAsia="nb-NO"/>
              </w:rPr>
              <w:t>Det förvaras inte mer än 60 liter brandfarlig vätska i en brandcell. 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5C5CC8" w14:textId="77777777" w:rsidR="00365E14" w:rsidRPr="00365E14" w:rsidRDefault="00365E14" w:rsidP="00365E1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65E14">
              <w:rPr>
                <w:rFonts w:eastAsia="Times New Roman"/>
                <w:sz w:val="24"/>
                <w:szCs w:val="24"/>
                <w:lang w:eastAsia="nb-NO"/>
              </w:rPr>
              <w:t> </w:t>
            </w:r>
          </w:p>
        </w:tc>
      </w:tr>
      <w:tr w:rsidR="00365E14" w:rsidRPr="00365E14" w14:paraId="565BFDC0" w14:textId="77777777" w:rsidTr="00365E14">
        <w:trPr>
          <w:trHeight w:val="300"/>
        </w:trPr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43F21B" w14:textId="77777777" w:rsidR="00365E14" w:rsidRPr="00365E14" w:rsidRDefault="00365E14" w:rsidP="00365E1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65E14">
              <w:rPr>
                <w:rFonts w:eastAsia="Times New Roman"/>
                <w:sz w:val="24"/>
                <w:szCs w:val="24"/>
                <w:lang w:eastAsia="nb-NO"/>
              </w:rPr>
              <w:t>Finns läckspray i EI30-skåpet där gasolflaskorna förvaras? 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ABAEC0" w14:textId="77777777" w:rsidR="00365E14" w:rsidRPr="00365E14" w:rsidRDefault="00365E14" w:rsidP="00365E1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65E14">
              <w:rPr>
                <w:rFonts w:eastAsia="Times New Roman"/>
                <w:sz w:val="24"/>
                <w:szCs w:val="24"/>
                <w:lang w:eastAsia="nb-NO"/>
              </w:rPr>
              <w:t> </w:t>
            </w:r>
          </w:p>
        </w:tc>
      </w:tr>
      <w:tr w:rsidR="00365E14" w:rsidRPr="00365E14" w14:paraId="3A59B620" w14:textId="77777777" w:rsidTr="00365E14">
        <w:trPr>
          <w:trHeight w:val="300"/>
        </w:trPr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228E49" w14:textId="77777777" w:rsidR="00365E14" w:rsidRPr="00365E14" w:rsidRDefault="00365E14" w:rsidP="00365E1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65E14">
              <w:rPr>
                <w:rFonts w:eastAsia="Times New Roman"/>
                <w:sz w:val="24"/>
                <w:szCs w:val="24"/>
                <w:lang w:eastAsia="nb-NO"/>
              </w:rPr>
              <w:lastRenderedPageBreak/>
              <w:t>Är slangarna till gasolflaskorna kontrollerade? 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B950B3" w14:textId="77777777" w:rsidR="00365E14" w:rsidRPr="00365E14" w:rsidRDefault="00365E14" w:rsidP="00365E1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65E14">
              <w:rPr>
                <w:rFonts w:eastAsia="Times New Roman"/>
                <w:sz w:val="24"/>
                <w:szCs w:val="24"/>
                <w:lang w:eastAsia="nb-NO"/>
              </w:rPr>
              <w:t> </w:t>
            </w:r>
          </w:p>
        </w:tc>
      </w:tr>
      <w:tr w:rsidR="00365E14" w:rsidRPr="00365E14" w14:paraId="12135107" w14:textId="77777777" w:rsidTr="00365E14">
        <w:trPr>
          <w:trHeight w:val="720"/>
        </w:trPr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ACADF6" w14:textId="77777777" w:rsidR="00365E14" w:rsidRPr="00365E14" w:rsidRDefault="00365E14" w:rsidP="00365E1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65E14">
              <w:rPr>
                <w:rFonts w:eastAsia="Times New Roman"/>
                <w:color w:val="000000"/>
                <w:lang w:eastAsia="nb-NO"/>
              </w:rPr>
              <w:t>Brister: </w:t>
            </w:r>
          </w:p>
          <w:p w14:paraId="619A8304" w14:textId="77777777" w:rsidR="00365E14" w:rsidRPr="00365E14" w:rsidRDefault="00365E14" w:rsidP="00365E1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65E14">
              <w:rPr>
                <w:rFonts w:eastAsia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A129AF" w14:textId="77777777" w:rsidR="00365E14" w:rsidRPr="00365E14" w:rsidRDefault="00365E14" w:rsidP="00365E1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65E14">
              <w:rPr>
                <w:rFonts w:eastAsia="Times New Roman"/>
                <w:sz w:val="24"/>
                <w:szCs w:val="24"/>
                <w:lang w:eastAsia="nb-NO"/>
              </w:rPr>
              <w:t>Åtgärdas senast: 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C91ABA" w14:textId="77777777" w:rsidR="00365E14" w:rsidRPr="00365E14" w:rsidRDefault="00365E14" w:rsidP="00365E1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65E14">
              <w:rPr>
                <w:rFonts w:eastAsia="Times New Roman"/>
                <w:sz w:val="24"/>
                <w:szCs w:val="24"/>
                <w:lang w:eastAsia="nb-NO"/>
              </w:rPr>
              <w:t>Avklarat </w:t>
            </w:r>
          </w:p>
        </w:tc>
      </w:tr>
    </w:tbl>
    <w:p w14:paraId="0A182BE6" w14:textId="77777777" w:rsidR="00365E14" w:rsidRPr="00365E14" w:rsidRDefault="00365E14" w:rsidP="00365E14">
      <w:pPr>
        <w:pStyle w:val="Overskrift2"/>
        <w:rPr>
          <w:rFonts w:ascii="Times New Roman" w:hAnsi="Times New Roman" w:cs="Times New Roman"/>
          <w:sz w:val="24"/>
          <w:szCs w:val="24"/>
          <w:lang w:val="sv-SE" w:eastAsia="nb-NO"/>
        </w:rPr>
      </w:pPr>
      <w:r w:rsidRPr="00365E14">
        <w:rPr>
          <w:lang w:val="sv-SE" w:eastAsia="nb-NO"/>
        </w:rPr>
        <w:t>Avfallshantering </w:t>
      </w:r>
    </w:p>
    <w:p w14:paraId="5C58CC6D" w14:textId="77777777" w:rsidR="00365E14" w:rsidRPr="00365E14" w:rsidRDefault="00365E14" w:rsidP="00365E14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65E14">
        <w:rPr>
          <w:rFonts w:eastAsia="Times New Roman"/>
          <w:lang w:eastAsia="nb-NO"/>
        </w:rPr>
        <w:t xml:space="preserve">För mer information: </w:t>
      </w:r>
      <w:hyperlink r:id="rId12" w:tgtFrame="_blank" w:history="1">
        <w:r w:rsidRPr="00365E14">
          <w:rPr>
            <w:rFonts w:eastAsia="Times New Roman"/>
            <w:color w:val="0563C1"/>
            <w:u w:val="single"/>
            <w:lang w:eastAsia="nb-NO"/>
          </w:rPr>
          <w:t>chesse.org/sv/avfallshantering/</w:t>
        </w:r>
      </w:hyperlink>
      <w:r w:rsidRPr="00365E14">
        <w:rPr>
          <w:rFonts w:eastAsia="Times New Roman"/>
          <w:lang w:eastAsia="nb-NO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5"/>
        <w:gridCol w:w="1125"/>
        <w:gridCol w:w="1155"/>
      </w:tblGrid>
      <w:tr w:rsidR="00365E14" w:rsidRPr="00365E14" w14:paraId="4FE1743F" w14:textId="77777777" w:rsidTr="00365E14">
        <w:trPr>
          <w:trHeight w:val="300"/>
        </w:trPr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5A76270" w14:textId="77777777" w:rsidR="00365E14" w:rsidRPr="00365E14" w:rsidRDefault="00365E14" w:rsidP="00365E1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65E14">
              <w:rPr>
                <w:rFonts w:eastAsia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7851A9" w14:textId="1165445C" w:rsidR="00365E14" w:rsidRPr="00365E14" w:rsidRDefault="00365E14" w:rsidP="00365E1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65E1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nb-NO"/>
              </w:rPr>
              <w:t>Ja</w:t>
            </w:r>
            <w:r w:rsidRPr="00365E1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 </w:t>
            </w:r>
            <w:r w:rsidRPr="00365E1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nb-NO"/>
              </w:rPr>
              <w:t>/</w:t>
            </w:r>
            <w:r w:rsidRPr="00365E1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 </w:t>
            </w:r>
            <w:r w:rsidRPr="00365E1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nb-NO"/>
              </w:rPr>
              <w:t>Nej</w:t>
            </w:r>
            <w:r w:rsidRPr="00365E1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 </w:t>
            </w:r>
            <w:r w:rsidRPr="00365E1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nb-NO"/>
              </w:rPr>
              <w:t>/</w:t>
            </w:r>
            <w:r w:rsidRPr="00365E1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 E</w:t>
            </w:r>
            <w:r w:rsidRPr="00365E1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nb-NO"/>
              </w:rPr>
              <w:t>j relevant</w:t>
            </w:r>
            <w:r w:rsidRPr="00365E14">
              <w:rPr>
                <w:rFonts w:eastAsia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365E14" w:rsidRPr="00365E14" w14:paraId="0D6547F9" w14:textId="77777777" w:rsidTr="00365E14">
        <w:trPr>
          <w:trHeight w:val="300"/>
        </w:trPr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35630A" w14:textId="77777777" w:rsidR="00365E14" w:rsidRPr="00365E14" w:rsidRDefault="00365E14" w:rsidP="00365E1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65E14">
              <w:rPr>
                <w:rFonts w:eastAsia="Times New Roman"/>
                <w:sz w:val="24"/>
                <w:szCs w:val="24"/>
                <w:lang w:eastAsia="nb-NO"/>
              </w:rPr>
              <w:t>Finns behållare för alla typer av laborativt avfall som bildas? 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253B6A" w14:textId="77777777" w:rsidR="00365E14" w:rsidRPr="00365E14" w:rsidRDefault="00365E14" w:rsidP="00365E1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65E14">
              <w:rPr>
                <w:rFonts w:eastAsia="Times New Roman"/>
                <w:sz w:val="24"/>
                <w:szCs w:val="24"/>
                <w:lang w:eastAsia="nb-NO"/>
              </w:rPr>
              <w:t> </w:t>
            </w:r>
          </w:p>
        </w:tc>
      </w:tr>
      <w:tr w:rsidR="00365E14" w:rsidRPr="00365E14" w14:paraId="6385B3AF" w14:textId="77777777" w:rsidTr="00365E14">
        <w:trPr>
          <w:trHeight w:val="300"/>
        </w:trPr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86D5AE" w14:textId="77777777" w:rsidR="00365E14" w:rsidRPr="00365E14" w:rsidRDefault="00365E14" w:rsidP="00365E1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65E14">
              <w:rPr>
                <w:rFonts w:eastAsia="Times New Roman"/>
                <w:sz w:val="24"/>
                <w:szCs w:val="24"/>
                <w:lang w:eastAsia="nb-NO"/>
              </w:rPr>
              <w:t>Är alla avfallsbehållare hela och har ett tillhörande skruvlock? 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C02CDC" w14:textId="77777777" w:rsidR="00365E14" w:rsidRPr="00365E14" w:rsidRDefault="00365E14" w:rsidP="00365E1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65E14">
              <w:rPr>
                <w:rFonts w:eastAsia="Times New Roman"/>
                <w:sz w:val="24"/>
                <w:szCs w:val="24"/>
                <w:lang w:eastAsia="nb-NO"/>
              </w:rPr>
              <w:t> </w:t>
            </w:r>
          </w:p>
        </w:tc>
      </w:tr>
      <w:tr w:rsidR="00365E14" w:rsidRPr="00365E14" w14:paraId="2FBDA021" w14:textId="77777777" w:rsidTr="00365E14">
        <w:trPr>
          <w:trHeight w:val="300"/>
        </w:trPr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4B3C05" w14:textId="77777777" w:rsidR="00365E14" w:rsidRPr="00365E14" w:rsidRDefault="00365E14" w:rsidP="00365E1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65E14">
              <w:rPr>
                <w:rFonts w:eastAsia="Times New Roman"/>
                <w:sz w:val="24"/>
                <w:szCs w:val="24"/>
                <w:lang w:eastAsia="nb-NO"/>
              </w:rPr>
              <w:t>Är avfallskärlen för organiska lösningar och oorganiska tungmetallsalter placerade i yttre plastbrickor med höga kanter ifall läckage sker? 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4A5C24" w14:textId="77777777" w:rsidR="00365E14" w:rsidRPr="00365E14" w:rsidRDefault="00365E14" w:rsidP="00365E1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65E14">
              <w:rPr>
                <w:rFonts w:eastAsia="Times New Roman"/>
                <w:sz w:val="24"/>
                <w:szCs w:val="24"/>
                <w:lang w:eastAsia="nb-NO"/>
              </w:rPr>
              <w:t> </w:t>
            </w:r>
          </w:p>
        </w:tc>
      </w:tr>
      <w:tr w:rsidR="00365E14" w:rsidRPr="00365E14" w14:paraId="7B2D0CFD" w14:textId="77777777" w:rsidTr="00365E14">
        <w:trPr>
          <w:trHeight w:val="300"/>
        </w:trPr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B4DDAB" w14:textId="77777777" w:rsidR="00365E14" w:rsidRPr="00365E14" w:rsidRDefault="00365E14" w:rsidP="00365E1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65E14">
              <w:rPr>
                <w:rFonts w:eastAsia="Times New Roman"/>
                <w:sz w:val="24"/>
                <w:szCs w:val="24"/>
                <w:lang w:eastAsia="nb-NO"/>
              </w:rPr>
              <w:t>Förvaras organiskt avfall i ett ventilerat utrymme eller i ett dragskåp? 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A8AE21" w14:textId="77777777" w:rsidR="00365E14" w:rsidRPr="00365E14" w:rsidRDefault="00365E14" w:rsidP="00365E1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65E14">
              <w:rPr>
                <w:rFonts w:eastAsia="Times New Roman"/>
                <w:sz w:val="24"/>
                <w:szCs w:val="24"/>
                <w:lang w:eastAsia="nb-NO"/>
              </w:rPr>
              <w:t> </w:t>
            </w:r>
          </w:p>
        </w:tc>
      </w:tr>
      <w:tr w:rsidR="00365E14" w:rsidRPr="00365E14" w14:paraId="2C4D5747" w14:textId="77777777" w:rsidTr="00365E14">
        <w:trPr>
          <w:trHeight w:val="720"/>
        </w:trPr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58406C" w14:textId="77777777" w:rsidR="00365E14" w:rsidRPr="00365E14" w:rsidRDefault="00365E14" w:rsidP="00365E1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65E14">
              <w:rPr>
                <w:rFonts w:eastAsia="Times New Roman"/>
                <w:color w:val="000000"/>
                <w:lang w:eastAsia="nb-NO"/>
              </w:rPr>
              <w:t>Brister: </w:t>
            </w:r>
          </w:p>
          <w:p w14:paraId="76AC221C" w14:textId="77777777" w:rsidR="00365E14" w:rsidRPr="00365E14" w:rsidRDefault="00365E14" w:rsidP="00365E1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65E14">
              <w:rPr>
                <w:rFonts w:eastAsia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A572D3" w14:textId="77777777" w:rsidR="00365E14" w:rsidRPr="00365E14" w:rsidRDefault="00365E14" w:rsidP="00365E1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65E14">
              <w:rPr>
                <w:rFonts w:eastAsia="Times New Roman"/>
                <w:sz w:val="24"/>
                <w:szCs w:val="24"/>
                <w:lang w:eastAsia="nb-NO"/>
              </w:rPr>
              <w:t>Åtgärdas senast: 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32DCCD" w14:textId="77777777" w:rsidR="00365E14" w:rsidRPr="00365E14" w:rsidRDefault="00365E14" w:rsidP="00365E1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65E14">
              <w:rPr>
                <w:rFonts w:eastAsia="Times New Roman"/>
                <w:sz w:val="24"/>
                <w:szCs w:val="24"/>
                <w:lang w:eastAsia="nb-NO"/>
              </w:rPr>
              <w:t>Avklarat </w:t>
            </w:r>
          </w:p>
        </w:tc>
      </w:tr>
    </w:tbl>
    <w:p w14:paraId="2E19F81D" w14:textId="77777777" w:rsidR="00365E14" w:rsidRPr="00365E14" w:rsidRDefault="00365E14" w:rsidP="00365E14">
      <w:pPr>
        <w:pStyle w:val="Overskrift2"/>
        <w:rPr>
          <w:rFonts w:ascii="Times New Roman" w:hAnsi="Times New Roman" w:cs="Times New Roman"/>
          <w:sz w:val="24"/>
          <w:szCs w:val="24"/>
          <w:lang w:val="sv-SE" w:eastAsia="nb-NO"/>
        </w:rPr>
      </w:pPr>
      <w:r w:rsidRPr="00365E14">
        <w:rPr>
          <w:lang w:val="sv-SE" w:eastAsia="nb-NO"/>
        </w:rPr>
        <w:t>Elektrisk utrustning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5"/>
        <w:gridCol w:w="1125"/>
        <w:gridCol w:w="1155"/>
      </w:tblGrid>
      <w:tr w:rsidR="00365E14" w:rsidRPr="00365E14" w14:paraId="6E144EC3" w14:textId="77777777" w:rsidTr="00365E14">
        <w:trPr>
          <w:trHeight w:val="300"/>
        </w:trPr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55048A7" w14:textId="77777777" w:rsidR="00365E14" w:rsidRPr="00365E14" w:rsidRDefault="00365E14" w:rsidP="00365E1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65E14">
              <w:rPr>
                <w:rFonts w:eastAsia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FFF985" w14:textId="3E149397" w:rsidR="00365E14" w:rsidRPr="00365E14" w:rsidRDefault="00365E14" w:rsidP="00365E1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65E1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nb-NO"/>
              </w:rPr>
              <w:t>Ja</w:t>
            </w:r>
            <w:r w:rsidRPr="00365E1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 </w:t>
            </w:r>
            <w:r w:rsidRPr="00365E1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nb-NO"/>
              </w:rPr>
              <w:t>/</w:t>
            </w:r>
            <w:r w:rsidRPr="00365E1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 </w:t>
            </w:r>
            <w:r w:rsidRPr="00365E1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nb-NO"/>
              </w:rPr>
              <w:t>Nej</w:t>
            </w:r>
            <w:r w:rsidRPr="00365E1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 </w:t>
            </w:r>
            <w:r w:rsidRPr="00365E1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nb-NO"/>
              </w:rPr>
              <w:t>/</w:t>
            </w:r>
            <w:r w:rsidRPr="00365E1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 E</w:t>
            </w:r>
            <w:r w:rsidRPr="00365E1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nb-NO"/>
              </w:rPr>
              <w:t>j relevant</w:t>
            </w:r>
            <w:r w:rsidRPr="00365E14">
              <w:rPr>
                <w:rFonts w:eastAsia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365E14" w:rsidRPr="00365E14" w14:paraId="1B622CE8" w14:textId="77777777" w:rsidTr="00365E14">
        <w:trPr>
          <w:trHeight w:val="300"/>
        </w:trPr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1E7AD0" w14:textId="77777777" w:rsidR="00365E14" w:rsidRPr="00365E14" w:rsidRDefault="00365E14" w:rsidP="00365E1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65E14">
              <w:rPr>
                <w:rFonts w:eastAsia="Times New Roman"/>
                <w:sz w:val="24"/>
                <w:szCs w:val="24"/>
                <w:lang w:eastAsia="nb-NO"/>
              </w:rPr>
              <w:t>Är alla eluttag hela och ordentligt fästa i väggen? 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5A4DA9" w14:textId="77777777" w:rsidR="00365E14" w:rsidRPr="00365E14" w:rsidRDefault="00365E14" w:rsidP="00365E1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65E14">
              <w:rPr>
                <w:rFonts w:eastAsia="Times New Roman"/>
                <w:sz w:val="24"/>
                <w:szCs w:val="24"/>
                <w:lang w:eastAsia="nb-NO"/>
              </w:rPr>
              <w:t> </w:t>
            </w:r>
          </w:p>
        </w:tc>
      </w:tr>
      <w:tr w:rsidR="00365E14" w:rsidRPr="00365E14" w14:paraId="05F2BCD2" w14:textId="77777777" w:rsidTr="00365E14">
        <w:trPr>
          <w:trHeight w:val="300"/>
        </w:trPr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6171F6" w14:textId="77777777" w:rsidR="00365E14" w:rsidRPr="00365E14" w:rsidRDefault="00365E14" w:rsidP="00365E1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65E14">
              <w:rPr>
                <w:rFonts w:eastAsia="Times New Roman"/>
                <w:sz w:val="24"/>
                <w:szCs w:val="24"/>
                <w:lang w:eastAsia="nb-NO"/>
              </w:rPr>
              <w:t>Är alla elledningar och sladdar oskadade? 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5DAE40" w14:textId="77777777" w:rsidR="00365E14" w:rsidRPr="00365E14" w:rsidRDefault="00365E14" w:rsidP="00365E1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65E14">
              <w:rPr>
                <w:rFonts w:eastAsia="Times New Roman"/>
                <w:sz w:val="24"/>
                <w:szCs w:val="24"/>
                <w:lang w:eastAsia="nb-NO"/>
              </w:rPr>
              <w:t> </w:t>
            </w:r>
          </w:p>
        </w:tc>
      </w:tr>
      <w:tr w:rsidR="00365E14" w:rsidRPr="00365E14" w14:paraId="0EDC51DB" w14:textId="77777777" w:rsidTr="00365E14">
        <w:trPr>
          <w:trHeight w:val="300"/>
        </w:trPr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428986" w14:textId="77777777" w:rsidR="00365E14" w:rsidRPr="00365E14" w:rsidRDefault="00365E14" w:rsidP="00365E1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65E14">
              <w:rPr>
                <w:rFonts w:eastAsia="Times New Roman"/>
                <w:sz w:val="24"/>
                <w:szCs w:val="24"/>
                <w:lang w:eastAsia="nb-NO"/>
              </w:rPr>
              <w:t>Är all elektrisk utrustning med en högre effekt än 1000 W permanent fastsatta? </w:t>
            </w:r>
            <w:r w:rsidRPr="00365E14">
              <w:rPr>
                <w:rFonts w:eastAsia="Times New Roman"/>
                <w:lang w:eastAsia="nb-NO"/>
              </w:rPr>
              <w:t>      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A2AD3A" w14:textId="77777777" w:rsidR="00365E14" w:rsidRPr="00365E14" w:rsidRDefault="00365E14" w:rsidP="00365E1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65E14">
              <w:rPr>
                <w:rFonts w:eastAsia="Times New Roman"/>
                <w:sz w:val="24"/>
                <w:szCs w:val="24"/>
                <w:lang w:eastAsia="nb-NO"/>
              </w:rPr>
              <w:t> </w:t>
            </w:r>
          </w:p>
        </w:tc>
      </w:tr>
      <w:tr w:rsidR="00365E14" w:rsidRPr="00365E14" w14:paraId="61DF7334" w14:textId="77777777" w:rsidTr="00365E14">
        <w:trPr>
          <w:trHeight w:val="765"/>
        </w:trPr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3CF27C" w14:textId="77777777" w:rsidR="00365E14" w:rsidRPr="00365E14" w:rsidRDefault="00365E14" w:rsidP="00365E1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65E14">
              <w:rPr>
                <w:rFonts w:eastAsia="Times New Roman"/>
                <w:color w:val="000000"/>
                <w:lang w:eastAsia="nb-NO"/>
              </w:rPr>
              <w:t>Brister: </w:t>
            </w:r>
          </w:p>
          <w:p w14:paraId="7E2F5429" w14:textId="77777777" w:rsidR="00365E14" w:rsidRPr="00365E14" w:rsidRDefault="00365E14" w:rsidP="00365E1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65E14">
              <w:rPr>
                <w:rFonts w:eastAsia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BCB648" w14:textId="77777777" w:rsidR="00365E14" w:rsidRPr="00365E14" w:rsidRDefault="00365E14" w:rsidP="00365E1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65E14">
              <w:rPr>
                <w:rFonts w:eastAsia="Times New Roman"/>
                <w:sz w:val="24"/>
                <w:szCs w:val="24"/>
                <w:lang w:eastAsia="nb-NO"/>
              </w:rPr>
              <w:t>Åtgärdas senast: 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A9DF10" w14:textId="77777777" w:rsidR="00365E14" w:rsidRPr="00365E14" w:rsidRDefault="00365E14" w:rsidP="00365E1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65E14">
              <w:rPr>
                <w:rFonts w:eastAsia="Times New Roman"/>
                <w:sz w:val="24"/>
                <w:szCs w:val="24"/>
                <w:lang w:eastAsia="nb-NO"/>
              </w:rPr>
              <w:t>Avklarat </w:t>
            </w:r>
          </w:p>
        </w:tc>
      </w:tr>
    </w:tbl>
    <w:p w14:paraId="54537E9C" w14:textId="77777777" w:rsidR="00365E14" w:rsidRPr="00365E14" w:rsidRDefault="00365E14" w:rsidP="00365E14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65E14">
        <w:rPr>
          <w:rFonts w:eastAsia="Times New Roman"/>
          <w:color w:val="000000"/>
          <w:lang w:eastAsia="nb-NO"/>
        </w:rPr>
        <w:t>Genomförd inspektion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5"/>
        <w:gridCol w:w="3600"/>
      </w:tblGrid>
      <w:tr w:rsidR="00365E14" w:rsidRPr="00365E14" w14:paraId="76386159" w14:textId="77777777" w:rsidTr="00365E14">
        <w:trPr>
          <w:trHeight w:val="900"/>
        </w:trPr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2D1604" w14:textId="77777777" w:rsidR="00365E14" w:rsidRPr="00365E14" w:rsidRDefault="00365E14" w:rsidP="00365E1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65E14">
              <w:rPr>
                <w:rFonts w:eastAsia="Times New Roman"/>
                <w:color w:val="000000"/>
                <w:lang w:eastAsia="nb-NO"/>
              </w:rPr>
              <w:t>Underskrift:  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B26E25" w14:textId="77777777" w:rsidR="00365E14" w:rsidRPr="00365E14" w:rsidRDefault="00365E14" w:rsidP="00365E1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65E14">
              <w:rPr>
                <w:rFonts w:eastAsia="Times New Roman"/>
                <w:color w:val="000000"/>
                <w:lang w:eastAsia="nb-NO"/>
              </w:rPr>
              <w:t>Datum:  </w:t>
            </w:r>
          </w:p>
        </w:tc>
      </w:tr>
    </w:tbl>
    <w:p w14:paraId="0F60333E" w14:textId="21EDA2DF" w:rsidR="00732ED1" w:rsidRPr="00365E14" w:rsidRDefault="00732ED1" w:rsidP="00365E14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sectPr w:rsidR="00732ED1" w:rsidRPr="00365E14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4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BC318" w14:textId="77777777" w:rsidR="00385FE3" w:rsidRDefault="00385FE3">
      <w:pPr>
        <w:spacing w:after="0" w:line="240" w:lineRule="auto"/>
      </w:pPr>
      <w:r>
        <w:separator/>
      </w:r>
    </w:p>
  </w:endnote>
  <w:endnote w:type="continuationSeparator" w:id="0">
    <w:p w14:paraId="09823FF8" w14:textId="77777777" w:rsidR="00385FE3" w:rsidRDefault="0038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53CF" w14:textId="77777777" w:rsidR="00732ED1" w:rsidRDefault="00732E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BAFFD" w14:textId="6F71A1FC" w:rsidR="00732ED1" w:rsidRPr="007C3D62" w:rsidRDefault="007C3D62" w:rsidP="007C3D62">
    <w:pPr>
      <w:spacing w:before="120"/>
      <w:rPr>
        <w:i/>
        <w:sz w:val="16"/>
        <w:szCs w:val="16"/>
      </w:rPr>
    </w:pPr>
    <w:bookmarkStart w:id="0" w:name="_heading=h.gjdgxs" w:colFirst="0" w:colLast="0"/>
    <w:bookmarkEnd w:id="0"/>
    <w:r>
      <w:rPr>
        <w:i/>
        <w:sz w:val="16"/>
        <w:szCs w:val="16"/>
      </w:rPr>
      <w:t xml:space="preserve">Detta dokument, och idéerna bakom, har sin grund i projektet ORCheSSE, som samfinansierats av Europeiska unionens ERASMUS+ program. Den ursprungliga mallen finns på </w:t>
    </w:r>
    <w:hyperlink r:id="rId1">
      <w:r>
        <w:rPr>
          <w:i/>
          <w:color w:val="0563C1"/>
          <w:sz w:val="16"/>
          <w:szCs w:val="16"/>
          <w:u w:val="single"/>
        </w:rPr>
        <w:t>www.chesse.org</w:t>
      </w:r>
    </w:hyperlink>
    <w:r>
      <w:rPr>
        <w:i/>
        <w:sz w:val="16"/>
        <w:szCs w:val="16"/>
      </w:rPr>
      <w:t>. Varken Europeiska kommissionen eller projektet kan hållas ansvariga för användningen av materialet.</w:t>
    </w:r>
    <w:r>
      <w:rPr>
        <w:noProof/>
      </w:rPr>
      <w:drawing>
        <wp:anchor distT="0" distB="0" distL="36195" distR="36195" simplePos="0" relativeHeight="251659264" behindDoc="0" locked="0" layoutInCell="1" hidden="0" allowOverlap="1" wp14:anchorId="3846DEEC" wp14:editId="11E2D20A">
          <wp:simplePos x="0" y="0"/>
          <wp:positionH relativeFrom="column">
            <wp:posOffset>5761990</wp:posOffset>
          </wp:positionH>
          <wp:positionV relativeFrom="paragraph">
            <wp:posOffset>102235</wp:posOffset>
          </wp:positionV>
          <wp:extent cx="457200" cy="341630"/>
          <wp:effectExtent l="0" t="0" r="0" b="0"/>
          <wp:wrapSquare wrapText="bothSides" distT="0" distB="0" distL="36195" distR="36195"/>
          <wp:docPr id="9" name="image1.jpg" descr="EU-flagg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jpg" descr="EU-flaggan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341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36195" distR="53975" simplePos="0" relativeHeight="251660288" behindDoc="0" locked="0" layoutInCell="1" hidden="0" allowOverlap="1" wp14:anchorId="45A075FE" wp14:editId="37DB5921">
          <wp:simplePos x="0" y="0"/>
          <wp:positionH relativeFrom="column">
            <wp:posOffset>1272</wp:posOffset>
          </wp:positionH>
          <wp:positionV relativeFrom="paragraph">
            <wp:posOffset>100330</wp:posOffset>
          </wp:positionV>
          <wp:extent cx="986400" cy="342000"/>
          <wp:effectExtent l="0" t="0" r="0" b="0"/>
          <wp:wrapSquare wrapText="bothSides" distT="0" distB="0" distL="36195" distR="53975"/>
          <wp:docPr id="10" name="image2.png" descr="Creative Commons licens: Erkännande 4.0 Internationell (CC BY 4.0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 descr="Creative Commons licens: Erkännande 4.0 Internationell (CC BY 4.0)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6400" cy="34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7D88" w14:textId="77777777" w:rsidR="00732ED1" w:rsidRDefault="00732E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F278F" w14:textId="77777777" w:rsidR="00385FE3" w:rsidRDefault="00385FE3">
      <w:pPr>
        <w:spacing w:after="0" w:line="240" w:lineRule="auto"/>
      </w:pPr>
      <w:r>
        <w:separator/>
      </w:r>
    </w:p>
  </w:footnote>
  <w:footnote w:type="continuationSeparator" w:id="0">
    <w:p w14:paraId="4223B0C3" w14:textId="77777777" w:rsidR="00385FE3" w:rsidRDefault="0038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4761E" w14:textId="77777777" w:rsidR="00732ED1" w:rsidRDefault="00732E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9F82" w14:textId="77777777" w:rsidR="00732ED1" w:rsidRDefault="00732E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A642B"/>
    <w:multiLevelType w:val="hybridMultilevel"/>
    <w:tmpl w:val="1E4A87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90FB6"/>
    <w:multiLevelType w:val="hybridMultilevel"/>
    <w:tmpl w:val="B4A843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31E97"/>
    <w:multiLevelType w:val="multilevel"/>
    <w:tmpl w:val="8D68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2758A5"/>
    <w:multiLevelType w:val="multilevel"/>
    <w:tmpl w:val="F0D48392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4" w15:restartNumberingAfterBreak="0">
    <w:nsid w:val="5B4D704F"/>
    <w:multiLevelType w:val="multilevel"/>
    <w:tmpl w:val="CBEE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281702">
    <w:abstractNumId w:val="3"/>
  </w:num>
  <w:num w:numId="2" w16cid:durableId="1305543957">
    <w:abstractNumId w:val="2"/>
  </w:num>
  <w:num w:numId="3" w16cid:durableId="642851549">
    <w:abstractNumId w:val="4"/>
  </w:num>
  <w:num w:numId="4" w16cid:durableId="344089310">
    <w:abstractNumId w:val="0"/>
  </w:num>
  <w:num w:numId="5" w16cid:durableId="809715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D1"/>
    <w:rsid w:val="00060700"/>
    <w:rsid w:val="0007237B"/>
    <w:rsid w:val="002453B2"/>
    <w:rsid w:val="00365E14"/>
    <w:rsid w:val="00385FE3"/>
    <w:rsid w:val="003E08C2"/>
    <w:rsid w:val="00454F40"/>
    <w:rsid w:val="00732ED1"/>
    <w:rsid w:val="007977C5"/>
    <w:rsid w:val="007C3D62"/>
    <w:rsid w:val="00C6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877B"/>
  <w15:docId w15:val="{6A1F4197-4807-45E1-B2F9-21F893F9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D60"/>
  </w:style>
  <w:style w:type="paragraph" w:styleId="Overskrift1">
    <w:name w:val="heading 1"/>
    <w:basedOn w:val="Normal"/>
    <w:next w:val="Normal"/>
    <w:link w:val="Overskrift1Tegn"/>
    <w:uiPriority w:val="9"/>
    <w:qFormat/>
    <w:rsid w:val="003A1D60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A1D60"/>
    <w:pPr>
      <w:keepNext/>
      <w:keepLines/>
      <w:spacing w:before="360" w:after="120"/>
      <w:outlineLvl w:val="1"/>
    </w:pPr>
    <w:rPr>
      <w:rFonts w:ascii="Calibri Light" w:eastAsia="Calibri Light" w:hAnsi="Calibri Light" w:cs="Calibri Light"/>
      <w:color w:val="2F5496" w:themeColor="accent1" w:themeShade="BF"/>
      <w:sz w:val="26"/>
      <w:szCs w:val="26"/>
      <w:lang w:val="en-GB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A1D60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enett">
    <w:name w:val="Table Grid"/>
    <w:basedOn w:val="Vanligtabell"/>
    <w:uiPriority w:val="39"/>
    <w:rsid w:val="0022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3A1D6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A1D60"/>
    <w:rPr>
      <w:rFonts w:ascii="Calibri Light" w:eastAsia="Calibri Light" w:hAnsi="Calibri Light" w:cs="Calibri Light"/>
      <w:color w:val="2F5496" w:themeColor="accent1" w:themeShade="BF"/>
      <w:sz w:val="26"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A1D6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Ingenmellomrom">
    <w:name w:val="No Spacing"/>
    <w:uiPriority w:val="1"/>
    <w:qFormat/>
    <w:rsid w:val="003A1D60"/>
    <w:pPr>
      <w:spacing w:after="0" w:line="240" w:lineRule="auto"/>
    </w:p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paragraph">
    <w:name w:val="paragraph"/>
    <w:basedOn w:val="Normal"/>
    <w:rsid w:val="0036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normaltextrun">
    <w:name w:val="normaltextrun"/>
    <w:basedOn w:val="Standardskriftforavsnitt"/>
    <w:rsid w:val="00365E14"/>
  </w:style>
  <w:style w:type="character" w:customStyle="1" w:styleId="eop">
    <w:name w:val="eop"/>
    <w:basedOn w:val="Standardskriftforavsnitt"/>
    <w:rsid w:val="00365E14"/>
  </w:style>
  <w:style w:type="character" w:customStyle="1" w:styleId="scxw188485695">
    <w:name w:val="scxw188485695"/>
    <w:basedOn w:val="Standardskriftforavsnitt"/>
    <w:rsid w:val="00365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0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1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5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0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0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6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29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8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5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7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47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8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8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2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2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43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3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4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6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9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97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61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6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4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8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6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6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6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07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4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2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4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14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3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19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03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8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11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16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8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6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9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5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1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59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7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2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4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1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47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2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2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4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6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59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35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61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00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5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9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3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1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5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3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8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26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70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62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3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0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66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3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16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81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hesse.org/sv/markning-forvaring-och-avfallshantering/avfallshantering/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jeol4322\Box\ERASMUS-CheSSE\IO3-TEXTER-SV\Checklists_and_Tools\SV_Checklist_for_monitoring_use_of_chemicals.doc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g"/><Relationship Id="rId1" Type="http://schemas.openxmlformats.org/officeDocument/2006/relationships/hyperlink" Target="http://www.chesse.or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49ojOfqWcih0r2M9O+QcndfyYQ==">AMUW2mX3uRlLAEnh90d7HJioaJ2jrVMEP3AhxXilGJY7c6Dpu5bbF80DMZvbEgtz7AArOB4jRLwyW+MQfmo0WZevS0KJ3I/LCnQ/20B02pu/XxDiYpFWM6lF082i4JfMTFSUoSqzmLwx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dce0da-db78-44d6-b690-a4b41cbb45c4" xsi:nil="true"/>
    <lcf76f155ced4ddcb4097134ff3c332f xmlns="c3eb8cd8-aa25-4f7c-8947-7e31004bf808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F3D0C5C5CD7418041C6AA65C948F5" ma:contentTypeVersion="14" ma:contentTypeDescription="Create a new document." ma:contentTypeScope="" ma:versionID="dec63656a25ecb6b341b67e4f57c2157">
  <xsd:schema xmlns:xsd="http://www.w3.org/2001/XMLSchema" xmlns:xs="http://www.w3.org/2001/XMLSchema" xmlns:p="http://schemas.microsoft.com/office/2006/metadata/properties" xmlns:ns2="c3eb8cd8-aa25-4f7c-8947-7e31004bf808" xmlns:ns3="8ddce0da-db78-44d6-b690-a4b41cbb45c4" targetNamespace="http://schemas.microsoft.com/office/2006/metadata/properties" ma:root="true" ma:fieldsID="0a8b7daa7b3c2236ccc16a5a53401edf" ns2:_="" ns3:_="">
    <xsd:import namespace="c3eb8cd8-aa25-4f7c-8947-7e31004bf808"/>
    <xsd:import namespace="8ddce0da-db78-44d6-b690-a4b41cbb4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b8cd8-aa25-4f7c-8947-7e31004b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e0da-db78-44d6-b690-a4b41cbb4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0e4a1fa-24a2-466a-b163-2c58acffb32b}" ma:internalName="TaxCatchAll" ma:showField="CatchAllData" ma:web="8ddce0da-db78-44d6-b690-a4b41cbb4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E4EBDF-05F6-451E-9E6C-91D122F879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254C6D57-7925-47E3-8863-7C54039D6821}">
  <ds:schemaRefs>
    <ds:schemaRef ds:uri="http://schemas.microsoft.com/office/2006/metadata/properties"/>
    <ds:schemaRef ds:uri="http://schemas.microsoft.com/office/infopath/2007/PartnerControls"/>
    <ds:schemaRef ds:uri="8ddce0da-db78-44d6-b690-a4b41cbb45c4"/>
    <ds:schemaRef ds:uri="c3eb8cd8-aa25-4f7c-8947-7e31004bf808"/>
  </ds:schemaRefs>
</ds:datastoreItem>
</file>

<file path=customXml/itemProps4.xml><?xml version="1.0" encoding="utf-8"?>
<ds:datastoreItem xmlns:ds="http://schemas.openxmlformats.org/officeDocument/2006/customXml" ds:itemID="{70182F08-BF50-4638-8950-EC46535C5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b8cd8-aa25-4f7c-8947-7e31004bf808"/>
    <ds:schemaRef ds:uri="8ddce0da-db78-44d6-b690-a4b41cbb4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483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dcterms:created xsi:type="dcterms:W3CDTF">2022-01-10T20:49:00Z</dcterms:created>
  <dcterms:modified xsi:type="dcterms:W3CDTF">2023-05-01T10:39:00Z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0x010100F78F3D0C5C5CD7418041C6AA65C948F5</vt:lpwstr>
  </property>
  <property fmtid="{D5CDD505-2E9C-101B-9397-08002B2CF9AE}" pid="3" name="MediaServiceImageTags">
    <vt:lpwstr/>
  </property>
</Properties>
</file>